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7FF4B" w14:textId="77777777" w:rsidR="008661FE" w:rsidRPr="00B808A2" w:rsidRDefault="00962070">
      <w:pPr>
        <w:pStyle w:val="TreA"/>
        <w:suppressAutoHyphens/>
        <w:jc w:val="both"/>
        <w:rPr>
          <w:rFonts w:ascii="Calibri" w:hAnsi="Calibri" w:cs="Calibri"/>
        </w:rPr>
      </w:pPr>
      <w:r w:rsidRPr="00B808A2">
        <w:rPr>
          <w:rFonts w:ascii="Calibri" w:hAnsi="Calibri" w:cs="Calibri"/>
          <w:noProof/>
        </w:rPr>
        <w:drawing>
          <wp:anchor distT="152400" distB="152400" distL="152400" distR="152400" simplePos="0" relativeHeight="251660288" behindDoc="0" locked="0" layoutInCell="1" allowOverlap="1" wp14:anchorId="1624862F" wp14:editId="123C7D0A">
            <wp:simplePos x="0" y="0"/>
            <wp:positionH relativeFrom="page">
              <wp:posOffset>4367616</wp:posOffset>
            </wp:positionH>
            <wp:positionV relativeFrom="page">
              <wp:posOffset>76190</wp:posOffset>
            </wp:positionV>
            <wp:extent cx="1511141" cy="15111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azek" descr="Obrazek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1141" cy="1511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808A2">
        <w:rPr>
          <w:rFonts w:ascii="Calibri" w:hAnsi="Calibri" w:cs="Calibri"/>
          <w:noProof/>
        </w:rPr>
        <w:drawing>
          <wp:anchor distT="152400" distB="152400" distL="152400" distR="152400" simplePos="0" relativeHeight="251659264" behindDoc="0" locked="0" layoutInCell="1" allowOverlap="1" wp14:anchorId="35959272" wp14:editId="461FE087">
            <wp:simplePos x="0" y="0"/>
            <wp:positionH relativeFrom="page">
              <wp:posOffset>1638300</wp:posOffset>
            </wp:positionH>
            <wp:positionV relativeFrom="page">
              <wp:posOffset>380029</wp:posOffset>
            </wp:positionV>
            <wp:extent cx="1590145" cy="903461"/>
            <wp:effectExtent l="0" t="0" r="0" b="0"/>
            <wp:wrapThrough wrapText="bothSides" distL="152400" distR="152400">
              <wp:wrapPolygon edited="1">
                <wp:start x="0" y="0"/>
                <wp:lineTo x="0" y="7388"/>
                <wp:lineTo x="506" y="7388"/>
                <wp:lineTo x="886" y="12252"/>
                <wp:lineTo x="1308" y="7388"/>
                <wp:lineTo x="1709" y="7388"/>
                <wp:lineTo x="2130" y="12289"/>
                <wp:lineTo x="2405" y="8279"/>
                <wp:lineTo x="2489" y="7388"/>
                <wp:lineTo x="2974" y="7388"/>
                <wp:lineTo x="2299" y="14145"/>
                <wp:lineTo x="1898" y="14145"/>
                <wp:lineTo x="1477" y="9244"/>
                <wp:lineTo x="1287" y="12029"/>
                <wp:lineTo x="1076" y="14145"/>
                <wp:lineTo x="654" y="14145"/>
                <wp:lineTo x="0" y="7388"/>
                <wp:lineTo x="0" y="0"/>
                <wp:lineTo x="3523" y="0"/>
                <wp:lineTo x="3523" y="7388"/>
                <wp:lineTo x="4050" y="7388"/>
                <wp:lineTo x="4050" y="14145"/>
                <wp:lineTo x="3523" y="14145"/>
                <wp:lineTo x="3523" y="7388"/>
                <wp:lineTo x="3523" y="0"/>
                <wp:lineTo x="4894" y="0"/>
                <wp:lineTo x="4894" y="7388"/>
                <wp:lineTo x="5400" y="7388"/>
                <wp:lineTo x="5400" y="13365"/>
                <wp:lineTo x="6244" y="13365"/>
                <wp:lineTo x="6244" y="14145"/>
                <wp:lineTo x="4894" y="14145"/>
                <wp:lineTo x="4894" y="7388"/>
                <wp:lineTo x="4894" y="0"/>
                <wp:lineTo x="6813" y="0"/>
                <wp:lineTo x="6813" y="7388"/>
                <wp:lineTo x="7320" y="7422"/>
                <wp:lineTo x="7467" y="8168"/>
                <wp:lineTo x="7320" y="8168"/>
                <wp:lineTo x="7362" y="13328"/>
                <wp:lineTo x="7784" y="13180"/>
                <wp:lineTo x="7995" y="12734"/>
                <wp:lineTo x="8100" y="11806"/>
                <wp:lineTo x="8079" y="9541"/>
                <wp:lineTo x="7931" y="8613"/>
                <wp:lineTo x="7657" y="8205"/>
                <wp:lineTo x="7467" y="8168"/>
                <wp:lineTo x="7320" y="7422"/>
                <wp:lineTo x="7910" y="7462"/>
                <wp:lineTo x="8248" y="7834"/>
                <wp:lineTo x="8501" y="8576"/>
                <wp:lineTo x="8627" y="9653"/>
                <wp:lineTo x="8606" y="12289"/>
                <wp:lineTo x="8395" y="13365"/>
                <wp:lineTo x="8100" y="13885"/>
                <wp:lineTo x="7552" y="14145"/>
                <wp:lineTo x="6813" y="14145"/>
                <wp:lineTo x="6813" y="7388"/>
                <wp:lineTo x="6813" y="0"/>
                <wp:lineTo x="10020" y="0"/>
                <wp:lineTo x="10188" y="0"/>
                <wp:lineTo x="10104" y="6126"/>
                <wp:lineTo x="9788" y="11398"/>
                <wp:lineTo x="9323" y="15779"/>
                <wp:lineTo x="8691" y="19751"/>
                <wp:lineTo x="8290" y="21607"/>
                <wp:lineTo x="7973" y="21348"/>
                <wp:lineTo x="8691" y="17746"/>
                <wp:lineTo x="9281" y="13477"/>
                <wp:lineTo x="9724" y="8576"/>
                <wp:lineTo x="9977" y="3713"/>
                <wp:lineTo x="10020" y="0"/>
                <wp:lineTo x="11496" y="0"/>
                <wp:lineTo x="11496" y="7277"/>
                <wp:lineTo x="12066" y="7425"/>
                <wp:lineTo x="12382" y="7982"/>
                <wp:lineTo x="12530" y="8688"/>
                <wp:lineTo x="12045" y="9022"/>
                <wp:lineTo x="11897" y="8279"/>
                <wp:lineTo x="11707" y="8094"/>
                <wp:lineTo x="11412" y="8205"/>
                <wp:lineTo x="11243" y="8688"/>
                <wp:lineTo x="11180" y="10841"/>
                <wp:lineTo x="11243" y="12771"/>
                <wp:lineTo x="11412" y="13291"/>
                <wp:lineTo x="11686" y="13365"/>
                <wp:lineTo x="11918" y="13180"/>
                <wp:lineTo x="12045" y="12623"/>
                <wp:lineTo x="12066" y="11361"/>
                <wp:lineTo x="11623" y="11361"/>
                <wp:lineTo x="11623" y="10581"/>
                <wp:lineTo x="12551" y="10581"/>
                <wp:lineTo x="12488" y="12846"/>
                <wp:lineTo x="12298" y="13737"/>
                <wp:lineTo x="12002" y="14145"/>
                <wp:lineTo x="11285" y="14145"/>
                <wp:lineTo x="10927" y="13662"/>
                <wp:lineTo x="10716" y="12734"/>
                <wp:lineTo x="10631" y="11435"/>
                <wp:lineTo x="10695" y="8910"/>
                <wp:lineTo x="10884" y="7945"/>
                <wp:lineTo x="11159" y="7462"/>
                <wp:lineTo x="11496" y="7277"/>
                <wp:lineTo x="11496" y="0"/>
                <wp:lineTo x="13310" y="0"/>
                <wp:lineTo x="13310" y="7388"/>
                <wp:lineTo x="13838" y="7424"/>
                <wp:lineTo x="14048" y="8168"/>
                <wp:lineTo x="13838" y="8131"/>
                <wp:lineTo x="13838" y="10358"/>
                <wp:lineTo x="14196" y="10247"/>
                <wp:lineTo x="14365" y="9727"/>
                <wp:lineTo x="14323" y="8539"/>
                <wp:lineTo x="14112" y="8168"/>
                <wp:lineTo x="14048" y="8168"/>
                <wp:lineTo x="13838" y="7424"/>
                <wp:lineTo x="14386" y="7462"/>
                <wp:lineTo x="14702" y="7871"/>
                <wp:lineTo x="14871" y="8650"/>
                <wp:lineTo x="14829" y="9987"/>
                <wp:lineTo x="14576" y="10692"/>
                <wp:lineTo x="14365" y="10841"/>
                <wp:lineTo x="15040" y="14145"/>
                <wp:lineTo x="14513" y="14145"/>
                <wp:lineTo x="13838" y="10915"/>
                <wp:lineTo x="13816" y="14145"/>
                <wp:lineTo x="13310" y="14145"/>
                <wp:lineTo x="13310" y="7388"/>
                <wp:lineTo x="13310" y="0"/>
                <wp:lineTo x="16242" y="0"/>
                <wp:lineTo x="16242" y="7388"/>
                <wp:lineTo x="16453" y="7425"/>
                <wp:lineTo x="16453" y="8910"/>
                <wp:lineTo x="16137" y="12103"/>
                <wp:lineTo x="16727" y="12103"/>
                <wp:lineTo x="16453" y="8910"/>
                <wp:lineTo x="16453" y="7425"/>
                <wp:lineTo x="16664" y="7462"/>
                <wp:lineTo x="17445" y="14145"/>
                <wp:lineTo x="16938" y="14108"/>
                <wp:lineTo x="16812" y="12846"/>
                <wp:lineTo x="16031" y="12883"/>
                <wp:lineTo x="15905" y="14145"/>
                <wp:lineTo x="15420" y="14145"/>
                <wp:lineTo x="16242" y="7388"/>
                <wp:lineTo x="16242" y="0"/>
                <wp:lineTo x="18647" y="0"/>
                <wp:lineTo x="18647" y="7277"/>
                <wp:lineTo x="19195" y="7425"/>
                <wp:lineTo x="19280" y="7500"/>
                <wp:lineTo x="19238" y="8391"/>
                <wp:lineTo x="19005" y="8131"/>
                <wp:lineTo x="18626" y="8205"/>
                <wp:lineTo x="18436" y="8576"/>
                <wp:lineTo x="18436" y="9467"/>
                <wp:lineTo x="19027" y="10692"/>
                <wp:lineTo x="19385" y="11546"/>
                <wp:lineTo x="19470" y="12697"/>
                <wp:lineTo x="19301" y="13551"/>
                <wp:lineTo x="19027" y="14034"/>
                <wp:lineTo x="18752" y="14219"/>
                <wp:lineTo x="18225" y="14145"/>
                <wp:lineTo x="18014" y="13922"/>
                <wp:lineTo x="18056" y="13031"/>
                <wp:lineTo x="18352" y="13328"/>
                <wp:lineTo x="18731" y="13291"/>
                <wp:lineTo x="18900" y="12994"/>
                <wp:lineTo x="18942" y="12252"/>
                <wp:lineTo x="18816" y="11621"/>
                <wp:lineTo x="18056" y="10135"/>
                <wp:lineTo x="17909" y="9467"/>
                <wp:lineTo x="17930" y="8391"/>
                <wp:lineTo x="18162" y="7685"/>
                <wp:lineTo x="18457" y="7351"/>
                <wp:lineTo x="18647" y="7277"/>
                <wp:lineTo x="18647" y="0"/>
                <wp:lineTo x="20777" y="0"/>
                <wp:lineTo x="20777" y="7277"/>
                <wp:lineTo x="21347" y="7425"/>
                <wp:lineTo x="21410" y="7500"/>
                <wp:lineTo x="21389" y="8353"/>
                <wp:lineTo x="21136" y="8131"/>
                <wp:lineTo x="20756" y="8205"/>
                <wp:lineTo x="20566" y="8613"/>
                <wp:lineTo x="20588" y="9541"/>
                <wp:lineTo x="21431" y="11249"/>
                <wp:lineTo x="21600" y="12103"/>
                <wp:lineTo x="21537" y="13217"/>
                <wp:lineTo x="21284" y="13885"/>
                <wp:lineTo x="20988" y="14182"/>
                <wp:lineTo x="20355" y="14145"/>
                <wp:lineTo x="20145" y="13922"/>
                <wp:lineTo x="20187" y="13031"/>
                <wp:lineTo x="20482" y="13328"/>
                <wp:lineTo x="20862" y="13291"/>
                <wp:lineTo x="21073" y="12846"/>
                <wp:lineTo x="21052" y="11918"/>
                <wp:lineTo x="20651" y="11026"/>
                <wp:lineTo x="20145" y="10024"/>
                <wp:lineTo x="20039" y="9467"/>
                <wp:lineTo x="20081" y="8279"/>
                <wp:lineTo x="20355" y="7574"/>
                <wp:lineTo x="20651" y="7314"/>
                <wp:lineTo x="20777" y="7277"/>
                <wp:lineTo x="20777" y="0"/>
                <wp:lineTo x="0" y="0"/>
              </wp:wrapPolygon>
            </wp:wrapThrough>
            <wp:docPr id="1073741826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ek" descr="Obrazek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0145" cy="903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F39A4F5" w14:textId="77777777" w:rsidR="008661FE" w:rsidRPr="00B808A2" w:rsidRDefault="008661FE">
      <w:pPr>
        <w:pStyle w:val="TreA"/>
        <w:suppressAutoHyphens/>
        <w:jc w:val="both"/>
        <w:rPr>
          <w:rFonts w:ascii="Calibri" w:hAnsi="Calibri" w:cs="Calibri"/>
        </w:rPr>
      </w:pPr>
    </w:p>
    <w:p w14:paraId="517A1422" w14:textId="77777777" w:rsidR="008661FE" w:rsidRPr="00B808A2" w:rsidRDefault="008661FE">
      <w:pPr>
        <w:pStyle w:val="TreA"/>
        <w:suppressAutoHyphens/>
        <w:jc w:val="both"/>
        <w:rPr>
          <w:rFonts w:ascii="Calibri" w:hAnsi="Calibri" w:cs="Calibri"/>
        </w:rPr>
      </w:pPr>
    </w:p>
    <w:p w14:paraId="536340FB" w14:textId="77777777" w:rsidR="008661FE" w:rsidRPr="00B808A2" w:rsidRDefault="008661FE">
      <w:pPr>
        <w:pStyle w:val="TreA"/>
        <w:suppressAutoHyphens/>
        <w:jc w:val="both"/>
        <w:rPr>
          <w:rFonts w:ascii="Calibri" w:hAnsi="Calibri" w:cs="Calibri"/>
        </w:rPr>
      </w:pPr>
    </w:p>
    <w:p w14:paraId="21C0B4DA" w14:textId="77777777" w:rsidR="008661FE" w:rsidRPr="00B808A2" w:rsidRDefault="008661FE">
      <w:pPr>
        <w:pStyle w:val="TreA"/>
        <w:suppressAutoHyphens/>
        <w:jc w:val="both"/>
        <w:rPr>
          <w:rFonts w:ascii="Calibri" w:hAnsi="Calibri" w:cs="Calibri"/>
        </w:rPr>
      </w:pPr>
    </w:p>
    <w:p w14:paraId="78E6D699" w14:textId="77777777" w:rsidR="008661FE" w:rsidRPr="00B808A2" w:rsidRDefault="008661FE">
      <w:pPr>
        <w:pStyle w:val="TreA"/>
        <w:suppressAutoHyphens/>
        <w:jc w:val="both"/>
        <w:rPr>
          <w:rFonts w:ascii="Calibri" w:hAnsi="Calibri" w:cs="Calibri"/>
          <w:b/>
          <w:bCs/>
        </w:rPr>
      </w:pPr>
    </w:p>
    <w:p w14:paraId="6F440FBE" w14:textId="4BA73A96" w:rsidR="00B808A2" w:rsidRDefault="00B808A2" w:rsidP="00B808A2">
      <w:pPr>
        <w:pStyle w:val="TreA"/>
        <w:suppressAutoHyphens/>
        <w:jc w:val="both"/>
        <w:rPr>
          <w:rFonts w:ascii="Calibri" w:hAnsi="Calibri" w:cs="Calibri"/>
        </w:rPr>
      </w:pPr>
      <w:r w:rsidRPr="00B808A2">
        <w:rPr>
          <w:rFonts w:ascii="Calibri" w:hAnsi="Calibri" w:cs="Calibri"/>
        </w:rPr>
        <w:t>INFORMACJA PRASOWA: 06.07.2022</w:t>
      </w:r>
    </w:p>
    <w:p w14:paraId="697F7970" w14:textId="77777777" w:rsidR="00B808A2" w:rsidRPr="00B808A2" w:rsidRDefault="00B808A2" w:rsidP="00B808A2">
      <w:pPr>
        <w:pStyle w:val="TreA"/>
        <w:suppressAutoHyphens/>
        <w:jc w:val="both"/>
        <w:rPr>
          <w:rFonts w:ascii="Calibri" w:hAnsi="Calibri" w:cs="Calibri"/>
        </w:rPr>
      </w:pPr>
    </w:p>
    <w:p w14:paraId="503A68D6" w14:textId="5A629B92" w:rsidR="008661FE" w:rsidRPr="00B808A2" w:rsidRDefault="00B808A2" w:rsidP="00B808A2">
      <w:pPr>
        <w:spacing w:before="240" w:after="240"/>
        <w:jc w:val="both"/>
        <w:rPr>
          <w:rFonts w:ascii="Calibri" w:eastAsia="Calibri" w:hAnsi="Calibri" w:cs="Calibri"/>
          <w:b/>
          <w:sz w:val="26"/>
          <w:szCs w:val="26"/>
          <w:lang w:val="pl-PL"/>
        </w:rPr>
      </w:pPr>
      <w:r w:rsidRPr="00B808A2">
        <w:rPr>
          <w:rFonts w:ascii="Calibri" w:eastAsia="Calibri" w:hAnsi="Calibri" w:cs="Calibri"/>
          <w:b/>
          <w:sz w:val="26"/>
          <w:szCs w:val="26"/>
          <w:lang w:val="pl-PL"/>
        </w:rPr>
        <w:t>50.000 zł z funduszu rainbow4.love na inicjatywy LGBT+ - zgłoś się i zmieniaj świat!</w:t>
      </w:r>
    </w:p>
    <w:p w14:paraId="5E75D86B" w14:textId="77777777" w:rsidR="00B808A2" w:rsidRPr="00B808A2" w:rsidRDefault="00B808A2" w:rsidP="00B808A2">
      <w:pPr>
        <w:spacing w:before="240" w:after="240"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B808A2">
        <w:rPr>
          <w:rFonts w:ascii="Calibri" w:eastAsia="Calibri" w:hAnsi="Calibri" w:cs="Calibri"/>
          <w:b/>
          <w:sz w:val="22"/>
          <w:szCs w:val="22"/>
          <w:lang w:val="pl-PL"/>
        </w:rPr>
        <w:t xml:space="preserve">Mamy to! Dzięki osobom, które kupiły napój </w:t>
      </w:r>
      <w:proofErr w:type="spellStart"/>
      <w:r w:rsidRPr="00B808A2">
        <w:rPr>
          <w:rFonts w:ascii="Calibri" w:eastAsia="Calibri" w:hAnsi="Calibri" w:cs="Calibri"/>
          <w:b/>
          <w:sz w:val="22"/>
          <w:szCs w:val="22"/>
          <w:lang w:val="pl-PL"/>
        </w:rPr>
        <w:t>Yerba</w:t>
      </w:r>
      <w:proofErr w:type="spellEnd"/>
      <w:r w:rsidRPr="00B808A2">
        <w:rPr>
          <w:rFonts w:ascii="Calibri" w:eastAsia="Calibri" w:hAnsi="Calibri" w:cs="Calibri"/>
          <w:b/>
          <w:sz w:val="22"/>
          <w:szCs w:val="22"/>
          <w:lang w:val="pl-PL"/>
        </w:rPr>
        <w:t xml:space="preserve"> Mate </w:t>
      </w:r>
      <w:proofErr w:type="spellStart"/>
      <w:r w:rsidRPr="00B808A2">
        <w:rPr>
          <w:rFonts w:ascii="Calibri" w:eastAsia="Calibri" w:hAnsi="Calibri" w:cs="Calibri"/>
          <w:b/>
          <w:sz w:val="22"/>
          <w:szCs w:val="22"/>
          <w:lang w:val="pl-PL"/>
        </w:rPr>
        <w:t>Rainbow</w:t>
      </w:r>
      <w:proofErr w:type="spellEnd"/>
      <w:r w:rsidRPr="00B808A2">
        <w:rPr>
          <w:rFonts w:ascii="Calibri" w:eastAsia="Calibri" w:hAnsi="Calibri" w:cs="Calibri"/>
          <w:b/>
          <w:sz w:val="22"/>
          <w:szCs w:val="22"/>
          <w:lang w:val="pl-PL"/>
        </w:rPr>
        <w:t xml:space="preserve">, firma Wild Grass zebrała 50 tys. zł. Kwota trafiła na fundusz rainbow4.love, którego celem jest wspieranie inicjatyw na rzecz społeczności LGBT+. W ramach konkursu grantowego z uzbieranej kwoty zostanie przyznanych 10 grantów po 5 tys. zł. Teraz czas na Was - organizacje społeczne i grupy nieformalne oraz Wasze aplikacje.  Zgłoszenia przyjmujemy do 3 sierpnia. Nad oceną merytoryczną wniosków czuwa KPH. </w:t>
      </w:r>
    </w:p>
    <w:p w14:paraId="69FC6B31" w14:textId="77777777" w:rsidR="00B808A2" w:rsidRPr="00B808A2" w:rsidRDefault="00B808A2" w:rsidP="00B808A2">
      <w:pPr>
        <w:spacing w:before="240" w:after="240"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B808A2">
        <w:rPr>
          <w:rFonts w:ascii="Calibri" w:eastAsia="Calibri" w:hAnsi="Calibri" w:cs="Calibri"/>
          <w:sz w:val="22"/>
          <w:szCs w:val="22"/>
          <w:lang w:val="pl-PL"/>
        </w:rPr>
        <w:t>Polski producent napojów Wild Grass i stowarzyszenie Kampania Przeciw Homofobii przez ostatni rok zachęcały do</w:t>
      </w:r>
      <w:r w:rsidRPr="00B808A2">
        <w:rPr>
          <w:rFonts w:ascii="Calibri" w:eastAsia="Calibri" w:hAnsi="Calibri" w:cs="Calibri"/>
          <w:b/>
          <w:sz w:val="22"/>
          <w:szCs w:val="22"/>
          <w:lang w:val="pl-PL"/>
        </w:rPr>
        <w:t xml:space="preserve"> </w:t>
      </w:r>
      <w:r w:rsidRPr="00B808A2">
        <w:rPr>
          <w:rFonts w:ascii="Calibri" w:eastAsia="Calibri" w:hAnsi="Calibri" w:cs="Calibri"/>
          <w:sz w:val="22"/>
          <w:szCs w:val="22"/>
          <w:lang w:val="pl-PL"/>
        </w:rPr>
        <w:t>zaangażowania się w walkę z homo- i transfobią w myśl zasady „Kupujesz - pijesz - pomagasz”.</w:t>
      </w:r>
      <w:r w:rsidRPr="00B808A2">
        <w:rPr>
          <w:rFonts w:ascii="Calibri" w:eastAsia="Calibri" w:hAnsi="Calibri" w:cs="Calibri"/>
          <w:b/>
          <w:sz w:val="22"/>
          <w:szCs w:val="22"/>
          <w:lang w:val="pl-PL"/>
        </w:rPr>
        <w:t xml:space="preserve"> </w:t>
      </w:r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Wystarczyło kupić napój </w:t>
      </w:r>
      <w:proofErr w:type="spellStart"/>
      <w:r w:rsidRPr="00B808A2">
        <w:rPr>
          <w:rFonts w:ascii="Calibri" w:eastAsia="Calibri" w:hAnsi="Calibri" w:cs="Calibri"/>
          <w:sz w:val="22"/>
          <w:szCs w:val="22"/>
          <w:lang w:val="pl-PL"/>
        </w:rPr>
        <w:t>Yerba</w:t>
      </w:r>
      <w:proofErr w:type="spellEnd"/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 Mate </w:t>
      </w:r>
      <w:proofErr w:type="spellStart"/>
      <w:r w:rsidRPr="00B808A2">
        <w:rPr>
          <w:rFonts w:ascii="Calibri" w:eastAsia="Calibri" w:hAnsi="Calibri" w:cs="Calibri"/>
          <w:sz w:val="22"/>
          <w:szCs w:val="22"/>
          <w:lang w:val="pl-PL"/>
        </w:rPr>
        <w:t>Rainbow</w:t>
      </w:r>
      <w:proofErr w:type="spellEnd"/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, a 50 gr. z każdej puszki trafiło do </w:t>
      </w:r>
      <w:hyperlink r:id="rId9">
        <w:r w:rsidRPr="00B808A2">
          <w:rPr>
            <w:rFonts w:ascii="Calibri" w:eastAsia="Calibri" w:hAnsi="Calibri" w:cs="Calibri"/>
            <w:sz w:val="22"/>
            <w:szCs w:val="22"/>
            <w:u w:val="single"/>
            <w:lang w:val="pl-PL"/>
          </w:rPr>
          <w:t>funduszu rainbow4.love</w:t>
        </w:r>
      </w:hyperlink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. Wspólnie z osobami, które kupiły napój udało się uzbierać aż 50.000 zł, które w wyniku konkursu grantowego trafią do lokalnych organizacji i grup działających na rzecz społeczności LGBT+. To pierwsza tego rodzaju inicjatywa w Polsce, kiedy biznes łączy siły z organizacją społeczną uruchamiając i skutecznie gromadząc środki na funduszu grantowym. </w:t>
      </w:r>
    </w:p>
    <w:p w14:paraId="13A92D57" w14:textId="77777777" w:rsidR="00B808A2" w:rsidRPr="00B808A2" w:rsidRDefault="00B808A2" w:rsidP="00B808A2">
      <w:pPr>
        <w:spacing w:before="240" w:after="240"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B808A2">
        <w:rPr>
          <w:rFonts w:ascii="Calibri" w:eastAsia="Calibri" w:hAnsi="Calibri" w:cs="Calibri"/>
          <w:b/>
          <w:sz w:val="22"/>
          <w:szCs w:val="22"/>
          <w:lang w:val="pl-PL"/>
        </w:rPr>
        <w:t xml:space="preserve">Wejdź na stronę rainbow4.love i wypełnij wniosek </w:t>
      </w:r>
    </w:p>
    <w:p w14:paraId="5C3D23B7" w14:textId="77777777" w:rsidR="00B808A2" w:rsidRPr="00B808A2" w:rsidRDefault="00B808A2" w:rsidP="00B808A2">
      <w:pPr>
        <w:spacing w:before="240" w:after="240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Zebrana przez Wild Grass kwota zostanie podzielona na 10 grantów po 5.000 zł. O wsparcie mogą ubiegać się zarówno organizacje społeczne jak i grupy nieformalne. Warunkiem jest wypełnienie wniosku grantowego dostępnego na stronie </w:t>
      </w:r>
      <w:hyperlink r:id="rId10">
        <w:r w:rsidRPr="00B808A2">
          <w:rPr>
            <w:rFonts w:ascii="Calibri" w:eastAsia="Calibri" w:hAnsi="Calibri" w:cs="Calibri"/>
            <w:sz w:val="22"/>
            <w:szCs w:val="22"/>
            <w:u w:val="single"/>
            <w:lang w:val="pl-PL"/>
          </w:rPr>
          <w:t>https://rainbow4.love/</w:t>
        </w:r>
      </w:hyperlink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. Fundusz w swoim założeniu ma wspierać realizację projektów związanych ze wsparciem kryzysowym, psychologicznym i prawnym dla osób LGBT+, zwłaszcza poza dużymi miastami. Pozyskane środki będzie można także przeznaczyć na działania instytucjonalne, edukacyjne czy kulturalne aktywizujące i uświadamiające lokalną społeczność. Wnioski można składać od 5 lipca do 3 sierpnia tego roku. - </w:t>
      </w:r>
      <w:r w:rsidRPr="00B808A2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Bardzo się cieszymy, że dzięki napojom </w:t>
      </w:r>
      <w:proofErr w:type="spellStart"/>
      <w:r w:rsidRPr="00B808A2">
        <w:rPr>
          <w:rFonts w:ascii="Calibri" w:eastAsia="Calibri" w:hAnsi="Calibri" w:cs="Calibri"/>
          <w:i/>
          <w:iCs/>
          <w:sz w:val="22"/>
          <w:szCs w:val="22"/>
          <w:lang w:val="pl-PL"/>
        </w:rPr>
        <w:t>Rainbow</w:t>
      </w:r>
      <w:proofErr w:type="spellEnd"/>
      <w:r w:rsidRPr="00B808A2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i wszystkim osobom, które je kupiły, możemy uruchomić pierwszą edycję Funduszu rainbow4.love. Zależy nam na tym, aby organizacje i osoby z mniejszych miejscowości, a także inicjatywy LGBT+, które bywają pomijane w procesach grantowych, mogły otrzymać dofinansowanie na swoje projekty. Proces aplikacji jest prosty i przejrzysty, więc zachęcam do składania wniosków! </w:t>
      </w:r>
      <w:r w:rsidRPr="00B808A2">
        <w:rPr>
          <w:rFonts w:ascii="Calibri" w:eastAsia="Calibri" w:hAnsi="Calibri" w:cs="Calibri"/>
          <w:sz w:val="22"/>
          <w:szCs w:val="22"/>
          <w:lang w:val="pl-PL"/>
        </w:rPr>
        <w:t>- dodaj Franciszka Sady z KPH.</w:t>
      </w:r>
    </w:p>
    <w:p w14:paraId="30901DC4" w14:textId="77777777" w:rsidR="00B808A2" w:rsidRPr="00B808A2" w:rsidRDefault="00B808A2" w:rsidP="00B808A2">
      <w:pPr>
        <w:spacing w:before="240" w:after="240"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B808A2">
        <w:rPr>
          <w:rFonts w:ascii="Calibri" w:eastAsia="Calibri" w:hAnsi="Calibri" w:cs="Calibri"/>
          <w:b/>
          <w:sz w:val="22"/>
          <w:szCs w:val="22"/>
          <w:lang w:val="pl-PL"/>
        </w:rPr>
        <w:t xml:space="preserve"> Nie zatrzymujemy się - działamy dalej </w:t>
      </w:r>
    </w:p>
    <w:p w14:paraId="23D2AC77" w14:textId="77777777" w:rsidR="00B808A2" w:rsidRPr="00B808A2" w:rsidRDefault="00B808A2" w:rsidP="00B808A2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B808A2">
        <w:rPr>
          <w:rFonts w:ascii="Calibri" w:hAnsi="Calibri" w:cs="Calibri"/>
          <w:i/>
          <w:iCs/>
          <w:sz w:val="22"/>
          <w:szCs w:val="22"/>
          <w:lang w:val="pl-PL"/>
        </w:rPr>
        <w:t>Rainbow4.love jest niewątpliwie wymagającym, ale dającym dużo energii projektem.  Choć branża spożywcza jest dość konserwatywna i raczej niechętna projektom równościowym, w niespełna rok udało się nam zebrać środki na pierwszą transzę grantów. Wierzę, że to dopiero początek i w niedługim czasie przekażemy kolejne fundusze organizacjom pozarządowym w całej Polsce</w:t>
      </w:r>
      <w:r w:rsidRPr="00B808A2">
        <w:rPr>
          <w:rFonts w:ascii="Calibri" w:hAnsi="Calibri" w:cs="Calibri"/>
          <w:sz w:val="22"/>
          <w:szCs w:val="22"/>
          <w:lang w:val="pl-PL"/>
        </w:rPr>
        <w:t xml:space="preserve"> – tłumaczy Michał Borecki z Wild Grass i dodaje – </w:t>
      </w:r>
      <w:r w:rsidRPr="00B808A2">
        <w:rPr>
          <w:rFonts w:ascii="Calibri" w:hAnsi="Calibri" w:cs="Calibri"/>
          <w:i/>
          <w:iCs/>
          <w:sz w:val="22"/>
          <w:szCs w:val="22"/>
          <w:lang w:val="pl-PL"/>
        </w:rPr>
        <w:t xml:space="preserve">Zrobiliśmy wiele, by inicjatywa rainbow4.love była bardziej rozpoznawalna. Stworzyliśmy własny cykl spotkań edukacyjnych „Rozmowy przy tęczy”, byliśmy obecni na wielu wydarzeniach kulturalnych, festiwalach filmowych, literackich, Paradzie i Marszach Równości, czy wydarzeniach wspierających </w:t>
      </w:r>
      <w:proofErr w:type="spellStart"/>
      <w:r w:rsidRPr="00B808A2">
        <w:rPr>
          <w:rFonts w:ascii="Calibri" w:hAnsi="Calibri" w:cs="Calibri"/>
          <w:i/>
          <w:iCs/>
          <w:sz w:val="22"/>
          <w:szCs w:val="22"/>
          <w:lang w:val="pl-PL"/>
        </w:rPr>
        <w:t>queerową</w:t>
      </w:r>
      <w:proofErr w:type="spellEnd"/>
      <w:r w:rsidRPr="00B808A2">
        <w:rPr>
          <w:rFonts w:ascii="Calibri" w:hAnsi="Calibri" w:cs="Calibri"/>
          <w:i/>
          <w:iCs/>
          <w:sz w:val="22"/>
          <w:szCs w:val="22"/>
          <w:lang w:val="pl-PL"/>
        </w:rPr>
        <w:t xml:space="preserve"> społeczność. Dziękujemy wszystkim osobom, które włączyły się i kupiły nasz napój. Nie zamierzamy zwalniać tempa i zbieramy środki na kolejną turę grantów. </w:t>
      </w:r>
    </w:p>
    <w:p w14:paraId="642F16E9" w14:textId="77777777" w:rsidR="00B808A2" w:rsidRPr="00B808A2" w:rsidRDefault="00B808A2" w:rsidP="00B808A2">
      <w:pPr>
        <w:spacing w:before="240" w:after="240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Wejdź na stronę rainbow4.love i wypełnij wniosek grantowy </w:t>
      </w:r>
      <w:hyperlink r:id="rId11">
        <w:r w:rsidRPr="00B808A2">
          <w:rPr>
            <w:rFonts w:ascii="Calibri" w:eastAsia="Calibri" w:hAnsi="Calibri" w:cs="Calibri"/>
            <w:sz w:val="22"/>
            <w:szCs w:val="22"/>
            <w:u w:val="single"/>
            <w:lang w:val="pl-PL"/>
          </w:rPr>
          <w:t>TUTAJ</w:t>
        </w:r>
      </w:hyperlink>
    </w:p>
    <w:p w14:paraId="7D8EE5FF" w14:textId="77777777" w:rsidR="00B808A2" w:rsidRPr="00B808A2" w:rsidRDefault="00B808A2" w:rsidP="00B808A2">
      <w:pPr>
        <w:spacing w:before="240" w:after="240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B808A2">
        <w:rPr>
          <w:rFonts w:ascii="Calibri" w:eastAsia="Calibri" w:hAnsi="Calibri" w:cs="Calibri"/>
          <w:sz w:val="22"/>
          <w:szCs w:val="22"/>
          <w:lang w:val="pl-PL"/>
        </w:rPr>
        <w:t>***</w:t>
      </w:r>
    </w:p>
    <w:p w14:paraId="6E1A636A" w14:textId="77777777" w:rsidR="00B808A2" w:rsidRPr="00B808A2" w:rsidRDefault="00B808A2" w:rsidP="00B808A2">
      <w:pPr>
        <w:spacing w:before="240" w:after="240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B808A2">
        <w:rPr>
          <w:rFonts w:ascii="Calibri" w:eastAsia="Calibri" w:hAnsi="Calibri" w:cs="Calibri"/>
          <w:b/>
          <w:sz w:val="22"/>
          <w:szCs w:val="22"/>
          <w:lang w:val="pl-PL"/>
        </w:rPr>
        <w:lastRenderedPageBreak/>
        <w:t>Wild Grass</w:t>
      </w:r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 jest polską firmą znaną z produkcji napojów </w:t>
      </w:r>
      <w:proofErr w:type="spellStart"/>
      <w:r w:rsidRPr="00B808A2">
        <w:rPr>
          <w:rFonts w:ascii="Calibri" w:eastAsia="Calibri" w:hAnsi="Calibri" w:cs="Calibri"/>
          <w:sz w:val="22"/>
          <w:szCs w:val="22"/>
          <w:lang w:val="pl-PL"/>
        </w:rPr>
        <w:t>ChaiKola</w:t>
      </w:r>
      <w:proofErr w:type="spellEnd"/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 i </w:t>
      </w:r>
      <w:proofErr w:type="spellStart"/>
      <w:r w:rsidRPr="00B808A2">
        <w:rPr>
          <w:rFonts w:ascii="Calibri" w:eastAsia="Calibri" w:hAnsi="Calibri" w:cs="Calibri"/>
          <w:sz w:val="22"/>
          <w:szCs w:val="22"/>
          <w:lang w:val="pl-PL"/>
        </w:rPr>
        <w:t>ChaiMate</w:t>
      </w:r>
      <w:proofErr w:type="spellEnd"/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, od lat zaangażowaną w działania w obszarze społecznej odpowiedzialności. Solidaryzując się z osobami LGBT+ wspiera wolontariuszy i wolontariuszki Telefonu Zaufania Lambda Warszawa, jest partnerem plebiscytu Korony Równości KPH. Aktywnie uczestniczy w LGBT Film </w:t>
      </w:r>
      <w:proofErr w:type="spellStart"/>
      <w:r w:rsidRPr="00B808A2">
        <w:rPr>
          <w:rFonts w:ascii="Calibri" w:eastAsia="Calibri" w:hAnsi="Calibri" w:cs="Calibri"/>
          <w:sz w:val="22"/>
          <w:szCs w:val="22"/>
          <w:lang w:val="pl-PL"/>
        </w:rPr>
        <w:t>Festival</w:t>
      </w:r>
      <w:proofErr w:type="spellEnd"/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, czy w MFF WATCH DOCS Prawa Człowieka w Filmie. Zainicjowana przez Wild Grass akcja rainbow4.love to naturalna konsekwencja jej dotychczasowych działań i zarazem realna pomoc finansowa dla osób LGBT+ - </w:t>
      </w:r>
      <w:hyperlink r:id="rId12">
        <w:r w:rsidRPr="00B808A2">
          <w:rPr>
            <w:rFonts w:ascii="Calibri" w:eastAsia="Calibri" w:hAnsi="Calibri" w:cs="Calibri"/>
            <w:sz w:val="22"/>
            <w:szCs w:val="22"/>
            <w:u w:val="single"/>
            <w:lang w:val="pl-PL"/>
          </w:rPr>
          <w:t>https://wildgrass.eu/</w:t>
        </w:r>
      </w:hyperlink>
    </w:p>
    <w:p w14:paraId="0564DC69" w14:textId="77777777" w:rsidR="00B808A2" w:rsidRPr="00B808A2" w:rsidRDefault="00B808A2" w:rsidP="00B808A2">
      <w:pPr>
        <w:spacing w:before="240" w:after="240"/>
        <w:jc w:val="both"/>
        <w:rPr>
          <w:rFonts w:ascii="Calibri" w:eastAsia="Calibri" w:hAnsi="Calibri" w:cs="Calibri"/>
          <w:sz w:val="22"/>
          <w:szCs w:val="22"/>
          <w:lang w:val="pl-PL"/>
        </w:rPr>
      </w:pPr>
      <w:r w:rsidRPr="00B808A2">
        <w:rPr>
          <w:rFonts w:ascii="Calibri" w:eastAsia="Calibri" w:hAnsi="Calibri" w:cs="Calibri"/>
          <w:b/>
          <w:sz w:val="22"/>
          <w:szCs w:val="22"/>
          <w:lang w:val="pl-PL"/>
        </w:rPr>
        <w:t>Kampania Przeciw Homofobii</w:t>
      </w:r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 to założona w 2001 roku ogólnopolska organizacja społeczna działające na rzecz osób LGBTI (lesbijek, gejów, osób biseksualnych, transpłciowych i interpłciowych), ich rodzin i bliskich. Łącząc ludzi wokół idei równości, KPH tworzy kampanie społeczne, edukuje, oferuje pomoc prawną i psychologiczną, buduje ruch sojuszniczy i współpracuje z biznesem. Wszystko po to by osoby LGBT w Polsce czuły się bezpieczne i cieszyły się pełnią praw - </w:t>
      </w:r>
      <w:hyperlink r:id="rId13">
        <w:r w:rsidRPr="00B808A2">
          <w:rPr>
            <w:rFonts w:ascii="Calibri" w:eastAsia="Calibri" w:hAnsi="Calibri" w:cs="Calibri"/>
            <w:sz w:val="22"/>
            <w:szCs w:val="22"/>
            <w:u w:val="single"/>
            <w:lang w:val="pl-PL"/>
          </w:rPr>
          <w:t>https://kph.org.pl/</w:t>
        </w:r>
      </w:hyperlink>
    </w:p>
    <w:p w14:paraId="09686836" w14:textId="77777777" w:rsidR="00B808A2" w:rsidRPr="00B808A2" w:rsidRDefault="00B808A2" w:rsidP="00B808A2">
      <w:pPr>
        <w:spacing w:before="240" w:after="240"/>
        <w:jc w:val="both"/>
        <w:rPr>
          <w:rFonts w:ascii="Calibri" w:eastAsia="Calibri" w:hAnsi="Calibri" w:cs="Calibri"/>
          <w:b/>
          <w:sz w:val="22"/>
          <w:szCs w:val="22"/>
        </w:rPr>
      </w:pPr>
      <w:proofErr w:type="spellStart"/>
      <w:r w:rsidRPr="00B808A2">
        <w:rPr>
          <w:rFonts w:ascii="Calibri" w:eastAsia="Calibri" w:hAnsi="Calibri" w:cs="Calibri"/>
          <w:b/>
          <w:sz w:val="22"/>
          <w:szCs w:val="22"/>
        </w:rPr>
        <w:t>Kontakt</w:t>
      </w:r>
      <w:proofErr w:type="spellEnd"/>
      <w:r w:rsidRPr="00B808A2"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 w:rsidRPr="00B808A2">
        <w:rPr>
          <w:rFonts w:ascii="Calibri" w:eastAsia="Calibri" w:hAnsi="Calibri" w:cs="Calibri"/>
          <w:b/>
          <w:sz w:val="22"/>
          <w:szCs w:val="22"/>
        </w:rPr>
        <w:t>dla</w:t>
      </w:r>
      <w:proofErr w:type="spellEnd"/>
      <w:r w:rsidRPr="00B808A2"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 w:rsidRPr="00B808A2">
        <w:rPr>
          <w:rFonts w:ascii="Calibri" w:eastAsia="Calibri" w:hAnsi="Calibri" w:cs="Calibri"/>
          <w:b/>
          <w:sz w:val="22"/>
          <w:szCs w:val="22"/>
        </w:rPr>
        <w:t>mediów</w:t>
      </w:r>
      <w:proofErr w:type="spellEnd"/>
      <w:r w:rsidRPr="00B808A2">
        <w:rPr>
          <w:rFonts w:ascii="Calibri" w:eastAsia="Calibri" w:hAnsi="Calibri" w:cs="Calibri"/>
          <w:b/>
          <w:sz w:val="22"/>
          <w:szCs w:val="22"/>
        </w:rPr>
        <w:t xml:space="preserve">: </w:t>
      </w:r>
    </w:p>
    <w:p w14:paraId="05729EB6" w14:textId="77777777" w:rsidR="00B808A2" w:rsidRPr="00B808A2" w:rsidRDefault="00B808A2" w:rsidP="00B808A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line="276" w:lineRule="auto"/>
        <w:rPr>
          <w:rFonts w:ascii="Calibri" w:hAnsi="Calibri" w:cs="Calibri"/>
          <w:sz w:val="22"/>
          <w:szCs w:val="22"/>
        </w:rPr>
      </w:pPr>
      <w:proofErr w:type="spellStart"/>
      <w:r w:rsidRPr="00B808A2">
        <w:rPr>
          <w:rFonts w:ascii="Calibri" w:eastAsia="Calibri" w:hAnsi="Calibri" w:cs="Calibri"/>
          <w:sz w:val="22"/>
          <w:szCs w:val="22"/>
        </w:rPr>
        <w:t>Przemysław</w:t>
      </w:r>
      <w:proofErr w:type="spellEnd"/>
      <w:r w:rsidRPr="00B808A2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B808A2">
        <w:rPr>
          <w:rFonts w:ascii="Calibri" w:eastAsia="Calibri" w:hAnsi="Calibri" w:cs="Calibri"/>
          <w:sz w:val="22"/>
          <w:szCs w:val="22"/>
        </w:rPr>
        <w:t>Rydzewski</w:t>
      </w:r>
      <w:proofErr w:type="spellEnd"/>
      <w:r w:rsidRPr="00B808A2">
        <w:rPr>
          <w:rFonts w:ascii="Calibri" w:eastAsia="Calibri" w:hAnsi="Calibri" w:cs="Calibri"/>
          <w:sz w:val="22"/>
          <w:szCs w:val="22"/>
        </w:rPr>
        <w:t xml:space="preserve">, Wild Grass/rainbow4.love, </w:t>
      </w:r>
      <w:proofErr w:type="spellStart"/>
      <w:r w:rsidRPr="00B808A2">
        <w:rPr>
          <w:rFonts w:ascii="Calibri" w:eastAsia="Calibri" w:hAnsi="Calibri" w:cs="Calibri"/>
          <w:sz w:val="22"/>
          <w:szCs w:val="22"/>
        </w:rPr>
        <w:t>kom</w:t>
      </w:r>
      <w:proofErr w:type="spellEnd"/>
      <w:r w:rsidRPr="00B808A2">
        <w:rPr>
          <w:rFonts w:ascii="Calibri" w:eastAsia="Calibri" w:hAnsi="Calibri" w:cs="Calibri"/>
          <w:sz w:val="22"/>
          <w:szCs w:val="22"/>
        </w:rPr>
        <w:t>. 502 064 567, mail: przemek@rainbow4.love</w:t>
      </w:r>
    </w:p>
    <w:p w14:paraId="193F5D59" w14:textId="77777777" w:rsidR="00B808A2" w:rsidRPr="00B808A2" w:rsidRDefault="00B808A2" w:rsidP="00B808A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 w:line="276" w:lineRule="auto"/>
        <w:rPr>
          <w:rFonts w:ascii="Calibri" w:eastAsia="Calibri" w:hAnsi="Calibri" w:cs="Calibri"/>
          <w:sz w:val="22"/>
          <w:szCs w:val="22"/>
          <w:lang w:val="pl-PL"/>
        </w:rPr>
      </w:pPr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Cecylia Jakubczak, Kampania Przeciw Homofobii, kom. 790 866 388, mail: </w:t>
      </w:r>
      <w:hyperlink r:id="rId14">
        <w:r w:rsidRPr="00B808A2">
          <w:rPr>
            <w:rFonts w:ascii="Calibri" w:eastAsia="Calibri" w:hAnsi="Calibri" w:cs="Calibri"/>
            <w:sz w:val="22"/>
            <w:szCs w:val="22"/>
            <w:u w:val="single"/>
            <w:lang w:val="pl-PL"/>
          </w:rPr>
          <w:t>cjakubczak@kph.org.pl</w:t>
        </w:r>
      </w:hyperlink>
      <w:r w:rsidRPr="00B808A2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</w:p>
    <w:p w14:paraId="1BCCAD64" w14:textId="77777777" w:rsidR="008661FE" w:rsidRPr="00B808A2" w:rsidRDefault="008661FE">
      <w:pPr>
        <w:pStyle w:val="TreA"/>
        <w:suppressAutoHyphens/>
        <w:jc w:val="both"/>
        <w:rPr>
          <w:rFonts w:ascii="Calibri" w:hAnsi="Calibri" w:cs="Calibri"/>
        </w:rPr>
      </w:pPr>
    </w:p>
    <w:sectPr w:rsidR="008661FE" w:rsidRPr="00B808A2">
      <w:headerReference w:type="default" r:id="rId15"/>
      <w:footerReference w:type="default" r:id="rId16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EDBBB" w14:textId="77777777" w:rsidR="00962070" w:rsidRDefault="00962070">
      <w:r>
        <w:separator/>
      </w:r>
    </w:p>
  </w:endnote>
  <w:endnote w:type="continuationSeparator" w:id="0">
    <w:p w14:paraId="25D01C87" w14:textId="77777777" w:rsidR="00962070" w:rsidRDefault="00962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F0A33" w14:textId="77777777" w:rsidR="008661FE" w:rsidRDefault="008661FE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B0529" w14:textId="77777777" w:rsidR="00962070" w:rsidRDefault="00962070">
      <w:r>
        <w:separator/>
      </w:r>
    </w:p>
  </w:footnote>
  <w:footnote w:type="continuationSeparator" w:id="0">
    <w:p w14:paraId="7ABCCD5C" w14:textId="77777777" w:rsidR="00962070" w:rsidRDefault="009620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FE3E6" w14:textId="77777777" w:rsidR="008661FE" w:rsidRDefault="008661FE">
    <w:pPr>
      <w:pStyle w:val="Nagwekistop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94FF7"/>
    <w:multiLevelType w:val="multilevel"/>
    <w:tmpl w:val="FBA6A9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87238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1FE"/>
    <w:rsid w:val="008661FE"/>
    <w:rsid w:val="00962070"/>
    <w:rsid w:val="00B8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2834C"/>
  <w15:docId w15:val="{D91D415E-8F7C-4624-A781-D72F98F78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Hipercze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kph.org.pl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ildgrass.e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ainbow4.love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rainbow4.lov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inbow4.love/" TargetMode="External"/><Relationship Id="rId14" Type="http://schemas.openxmlformats.org/officeDocument/2006/relationships/hyperlink" Target="mailto:cjakubczak@kph.org.pl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696</Words>
  <Characters>4178</Characters>
  <Application>Microsoft Office Word</Application>
  <DocSecurity>0</DocSecurity>
  <Lines>34</Lines>
  <Paragraphs>9</Paragraphs>
  <ScaleCrop>false</ScaleCrop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Cecylia Jakubczak</cp:lastModifiedBy>
  <cp:revision>2</cp:revision>
  <dcterms:created xsi:type="dcterms:W3CDTF">2022-07-06T07:46:00Z</dcterms:created>
  <dcterms:modified xsi:type="dcterms:W3CDTF">2022-07-06T07:46:00Z</dcterms:modified>
</cp:coreProperties>
</file>